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16E0D" w:rsidRDefault="005103B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114300</wp:posOffset>
            </wp:positionH>
            <wp:positionV relativeFrom="margin">
              <wp:posOffset>66675</wp:posOffset>
            </wp:positionV>
            <wp:extent cx="790575" cy="742950"/>
            <wp:effectExtent l="0" t="0" r="0" b="0"/>
            <wp:wrapSquare wrapText="bothSides"/>
            <wp:docPr id="1" name="obrázek 3" descr="znak_final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znak_final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6E0D" w:rsidRDefault="00616E0D">
      <w:pPr>
        <w:rPr>
          <w:rFonts w:ascii="Arial" w:hAnsi="Arial" w:cs="Arial"/>
          <w:sz w:val="32"/>
          <w:szCs w:val="32"/>
        </w:rPr>
      </w:pPr>
    </w:p>
    <w:p w:rsidR="00616E0D" w:rsidRDefault="005103B6">
      <w:pPr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T. J. SOKOL ČESKÉ BUDĚJOVICE</w:t>
      </w:r>
    </w:p>
    <w:p w:rsidR="00616E0D" w:rsidRDefault="005103B6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Sokolský ostrov 1, 37001 České Budějovice, IČO: 47234083</w:t>
      </w:r>
    </w:p>
    <w:p w:rsidR="00616E0D" w:rsidRDefault="005103B6">
      <w:pPr>
        <w:pBdr>
          <w:bottom w:val="single" w:sz="4" w:space="1" w:color="000001"/>
        </w:pBd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hyperlink r:id="rId9">
        <w:r>
          <w:rPr>
            <w:rStyle w:val="Internetovodkaz"/>
            <w:rFonts w:cs="Arial"/>
            <w:sz w:val="22"/>
            <w:szCs w:val="22"/>
          </w:rPr>
          <w:t>www.atletika.sokol-cbu.cz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10">
        <w:r>
          <w:rPr>
            <w:rStyle w:val="Internetovodkaz"/>
            <w:rFonts w:cs="Arial"/>
            <w:sz w:val="22"/>
            <w:szCs w:val="22"/>
          </w:rPr>
          <w:t>atletika@sokol-cbu.cz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616E0D" w:rsidRDefault="005103B6">
      <w:pPr>
        <w:pStyle w:val="Heading1"/>
        <w:numPr>
          <w:ilvl w:val="0"/>
          <w:numId w:val="2"/>
        </w:numPr>
        <w:tabs>
          <w:tab w:val="left" w:pos="0"/>
          <w:tab w:val="left" w:pos="5670"/>
        </w:tabs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B9023C">
        <w:rPr>
          <w:rFonts w:ascii="Arial" w:hAnsi="Arial" w:cs="Arial"/>
          <w:b w:val="0"/>
          <w:szCs w:val="22"/>
        </w:rPr>
        <w:t>V Českých Budějovicích 16.7</w:t>
      </w:r>
      <w:r>
        <w:rPr>
          <w:rFonts w:ascii="Arial" w:hAnsi="Arial" w:cs="Arial"/>
          <w:b w:val="0"/>
          <w:szCs w:val="22"/>
        </w:rPr>
        <w:t>.2017</w:t>
      </w:r>
    </w:p>
    <w:p w:rsidR="00616E0D" w:rsidRDefault="00616E0D"/>
    <w:p w:rsidR="00616E0D" w:rsidRDefault="005103B6">
      <w:pPr>
        <w:ind w:left="708" w:firstLine="708"/>
      </w:pPr>
      <w:r>
        <w:rPr>
          <w:rFonts w:ascii="Arial" w:hAnsi="Arial"/>
          <w:b/>
          <w:sz w:val="32"/>
        </w:rPr>
        <w:t>II. LIGA MUŽI 2017/3</w:t>
      </w:r>
    </w:p>
    <w:p w:rsidR="00616E0D" w:rsidRDefault="00616E0D">
      <w:pPr>
        <w:rPr>
          <w:rFonts w:ascii="Arial" w:hAnsi="Arial"/>
          <w:sz w:val="22"/>
        </w:rPr>
      </w:pPr>
    </w:p>
    <w:p w:rsidR="00616E0D" w:rsidRDefault="00616E0D">
      <w:pPr>
        <w:pStyle w:val="BodyText"/>
        <w:rPr>
          <w:rFonts w:ascii="Arial" w:hAnsi="Arial"/>
          <w:b/>
          <w:sz w:val="22"/>
          <w:u w:val="single"/>
        </w:rPr>
      </w:pPr>
    </w:p>
    <w:p w:rsidR="005D2E98" w:rsidRPr="005D2E98" w:rsidRDefault="005D2E98" w:rsidP="005D2E98">
      <w:pPr>
        <w:pStyle w:val="NoSpacing"/>
        <w:jc w:val="both"/>
        <w:rPr>
          <w:rFonts w:ascii="Book Antiqua" w:hAnsi="Book Antiqua"/>
          <w:b/>
          <w:szCs w:val="24"/>
          <w:u w:val="single"/>
        </w:rPr>
      </w:pPr>
      <w:r w:rsidRPr="005D2E98">
        <w:rPr>
          <w:rFonts w:ascii="Book Antiqua" w:hAnsi="Book Antiqua"/>
          <w:b/>
          <w:szCs w:val="24"/>
          <w:u w:val="single"/>
        </w:rPr>
        <w:t xml:space="preserve">Výsledek 3. kola </w:t>
      </w:r>
      <w:r>
        <w:rPr>
          <w:rFonts w:ascii="Book Antiqua" w:hAnsi="Book Antiqua"/>
          <w:b/>
          <w:szCs w:val="24"/>
          <w:u w:val="single"/>
        </w:rPr>
        <w:t>I.ligy</w:t>
      </w:r>
      <w:r w:rsidRPr="005D2E98">
        <w:rPr>
          <w:rFonts w:ascii="Book Antiqua" w:hAnsi="Book Antiqua"/>
          <w:b/>
          <w:szCs w:val="24"/>
          <w:u w:val="single"/>
        </w:rPr>
        <w:t xml:space="preserve">: </w:t>
      </w:r>
      <w:r w:rsidRPr="005D2E98">
        <w:rPr>
          <w:rFonts w:ascii="Book Antiqua" w:hAnsi="Book Antiqua"/>
          <w:b/>
          <w:szCs w:val="24"/>
          <w:u w:val="single"/>
        </w:rPr>
        <w:tab/>
      </w:r>
    </w:p>
    <w:p w:rsidR="005D2E98" w:rsidRDefault="005D2E98" w:rsidP="005D2E98">
      <w:pPr>
        <w:pStyle w:val="NoSpacing"/>
        <w:jc w:val="both"/>
        <w:rPr>
          <w:rFonts w:ascii="Book Antiqua" w:eastAsiaTheme="minorHAnsi" w:hAnsi="Book Antiqua"/>
          <w:szCs w:val="24"/>
        </w:rPr>
      </w:pPr>
      <w:r>
        <w:rPr>
          <w:rFonts w:ascii="Book Antiqua" w:hAnsi="Book Antiqua"/>
          <w:szCs w:val="24"/>
        </w:rPr>
        <w:t>1.</w:t>
      </w:r>
      <w:r>
        <w:rPr>
          <w:rFonts w:ascii="Book Antiqua" w:hAnsi="Book Antiqua"/>
          <w:szCs w:val="24"/>
        </w:rPr>
        <w:tab/>
        <w:t>A. C. TEPO Kladno</w:t>
      </w:r>
      <w:r>
        <w:rPr>
          <w:rFonts w:ascii="Book Antiqua" w:hAnsi="Book Antiqua"/>
          <w:szCs w:val="24"/>
        </w:rPr>
        <w:tab/>
        <w:t xml:space="preserve">8 hlavních </w:t>
      </w:r>
      <w:r>
        <w:rPr>
          <w:rFonts w:ascii="Book Antiqua" w:hAnsi="Book Antiqua"/>
          <w:szCs w:val="24"/>
        </w:rPr>
        <w:tab/>
        <w:t>262,5 pom.bodů    24 záv.</w:t>
      </w:r>
    </w:p>
    <w:p w:rsidR="005D2E98" w:rsidRDefault="005D2E98" w:rsidP="005D2E98">
      <w:pPr>
        <w:pStyle w:val="NoSpacing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2.</w:t>
      </w:r>
      <w:r>
        <w:rPr>
          <w:rFonts w:ascii="Book Antiqua" w:hAnsi="Book Antiqua"/>
          <w:szCs w:val="24"/>
        </w:rPr>
        <w:tab/>
        <w:t>AC Domažlice</w:t>
      </w:r>
      <w:r>
        <w:rPr>
          <w:rFonts w:ascii="Book Antiqua" w:hAnsi="Book Antiqua"/>
          <w:szCs w:val="24"/>
        </w:rPr>
        <w:tab/>
        <w:t>7</w:t>
      </w:r>
      <w:r>
        <w:rPr>
          <w:rFonts w:ascii="Book Antiqua" w:hAnsi="Book Antiqua"/>
          <w:szCs w:val="24"/>
        </w:rPr>
        <w:tab/>
        <w:t xml:space="preserve">       </w:t>
      </w:r>
      <w:r>
        <w:rPr>
          <w:rFonts w:ascii="Book Antiqua" w:hAnsi="Book Antiqua"/>
          <w:szCs w:val="24"/>
        </w:rPr>
        <w:tab/>
        <w:t>181,5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19</w:t>
      </w:r>
    </w:p>
    <w:p w:rsidR="005D2E98" w:rsidRDefault="005D2E98" w:rsidP="005D2E98">
      <w:pPr>
        <w:pStyle w:val="NoSpacing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3. </w:t>
      </w:r>
      <w:r>
        <w:rPr>
          <w:rFonts w:ascii="Book Antiqua" w:hAnsi="Book Antiqua"/>
          <w:szCs w:val="24"/>
        </w:rPr>
        <w:tab/>
        <w:t>TJ Spartak Třebíč</w:t>
      </w:r>
      <w:r>
        <w:rPr>
          <w:rFonts w:ascii="Book Antiqua" w:hAnsi="Book Antiqua"/>
          <w:szCs w:val="24"/>
        </w:rPr>
        <w:tab/>
        <w:t>6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147,5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14</w:t>
      </w:r>
    </w:p>
    <w:p w:rsidR="005D2E98" w:rsidRDefault="005D2E98" w:rsidP="005D2E98">
      <w:pPr>
        <w:pStyle w:val="NoSpacing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4. Sokol České Budějovice</w:t>
      </w:r>
      <w:r>
        <w:rPr>
          <w:rFonts w:ascii="Book Antiqua" w:hAnsi="Book Antiqua"/>
          <w:szCs w:val="24"/>
        </w:rPr>
        <w:tab/>
        <w:t>5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 xml:space="preserve">120            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18</w:t>
      </w:r>
    </w:p>
    <w:p w:rsidR="005D2E98" w:rsidRDefault="005D2E98" w:rsidP="005D2E98">
      <w:pPr>
        <w:pStyle w:val="NoSpacing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5.</w:t>
      </w:r>
      <w:r>
        <w:rPr>
          <w:rFonts w:ascii="Book Antiqua" w:hAnsi="Book Antiqua"/>
          <w:szCs w:val="24"/>
        </w:rPr>
        <w:tab/>
        <w:t>TJ Stodůlky Praha</w:t>
      </w:r>
      <w:r>
        <w:rPr>
          <w:rFonts w:ascii="Book Antiqua" w:hAnsi="Book Antiqua"/>
          <w:szCs w:val="24"/>
        </w:rPr>
        <w:tab/>
        <w:t>4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109,5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18</w:t>
      </w:r>
    </w:p>
    <w:p w:rsidR="005D2E98" w:rsidRDefault="005D2E98" w:rsidP="005D2E98">
      <w:pPr>
        <w:pStyle w:val="NoSpacing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6.</w:t>
      </w:r>
      <w:r>
        <w:rPr>
          <w:rFonts w:ascii="Book Antiqua" w:hAnsi="Book Antiqua"/>
          <w:szCs w:val="24"/>
        </w:rPr>
        <w:tab/>
        <w:t>Spartak Praha 4</w:t>
      </w:r>
      <w:r>
        <w:rPr>
          <w:rFonts w:ascii="Book Antiqua" w:hAnsi="Book Antiqua"/>
          <w:szCs w:val="24"/>
        </w:rPr>
        <w:tab/>
        <w:t>3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 xml:space="preserve"> 88,5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15</w:t>
      </w:r>
    </w:p>
    <w:p w:rsidR="005D2E98" w:rsidRDefault="005D2E98" w:rsidP="005D2E98">
      <w:pPr>
        <w:pStyle w:val="NoSpacing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7. Atletika Stará Boleslav</w:t>
      </w:r>
      <w:r>
        <w:rPr>
          <w:rFonts w:ascii="Book Antiqua" w:hAnsi="Book Antiqua"/>
          <w:szCs w:val="24"/>
        </w:rPr>
        <w:tab/>
        <w:t>2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 xml:space="preserve"> 79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12</w:t>
      </w:r>
    </w:p>
    <w:p w:rsidR="005D2E98" w:rsidRDefault="005D2E98" w:rsidP="005D2E98">
      <w:pPr>
        <w:pStyle w:val="NoSpacing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8.</w:t>
      </w:r>
      <w:r>
        <w:rPr>
          <w:rFonts w:ascii="Book Antiqua" w:hAnsi="Book Antiqua"/>
          <w:szCs w:val="24"/>
        </w:rPr>
        <w:tab/>
        <w:t>Atletika Klatovy</w:t>
      </w:r>
      <w:r>
        <w:rPr>
          <w:rFonts w:ascii="Book Antiqua" w:hAnsi="Book Antiqua"/>
          <w:szCs w:val="24"/>
        </w:rPr>
        <w:tab/>
        <w:t>1</w:t>
      </w:r>
      <w:r>
        <w:rPr>
          <w:rFonts w:ascii="Book Antiqua" w:hAnsi="Book Antiqua"/>
          <w:szCs w:val="24"/>
        </w:rPr>
        <w:tab/>
        <w:t xml:space="preserve"> </w:t>
      </w:r>
      <w:r>
        <w:rPr>
          <w:rFonts w:ascii="Book Antiqua" w:hAnsi="Book Antiqua"/>
          <w:szCs w:val="24"/>
        </w:rPr>
        <w:tab/>
        <w:t xml:space="preserve"> 70.5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18</w:t>
      </w:r>
    </w:p>
    <w:p w:rsidR="005D2E98" w:rsidRDefault="005D2E98">
      <w:pPr>
        <w:pStyle w:val="BodyText"/>
        <w:rPr>
          <w:rFonts w:ascii="Arial" w:hAnsi="Arial"/>
          <w:b/>
          <w:sz w:val="22"/>
          <w:u w:val="single"/>
        </w:rPr>
      </w:pPr>
    </w:p>
    <w:p w:rsidR="005D2E98" w:rsidRDefault="005D2E98">
      <w:pPr>
        <w:pStyle w:val="BodyText"/>
        <w:rPr>
          <w:rFonts w:ascii="Arial" w:hAnsi="Arial"/>
          <w:b/>
          <w:sz w:val="22"/>
          <w:u w:val="single"/>
        </w:rPr>
      </w:pPr>
    </w:p>
    <w:p w:rsidR="00616E0D" w:rsidRDefault="005D2E98">
      <w:pPr>
        <w:pStyle w:val="BodyText"/>
      </w:pPr>
      <w:r>
        <w:rPr>
          <w:rFonts w:ascii="Arial" w:hAnsi="Arial"/>
          <w:b/>
          <w:sz w:val="22"/>
          <w:u w:val="single"/>
        </w:rPr>
        <w:t>Tabulka po 3.kole</w:t>
      </w:r>
      <w:r w:rsidR="005103B6">
        <w:rPr>
          <w:rFonts w:ascii="Arial" w:hAnsi="Arial"/>
          <w:b/>
          <w:sz w:val="22"/>
          <w:u w:val="single"/>
        </w:rPr>
        <w:t xml:space="preserve"> I.ligy </w:t>
      </w:r>
    </w:p>
    <w:p w:rsidR="005D2E98" w:rsidRDefault="005D2E98" w:rsidP="005D2E98">
      <w:pPr>
        <w:pStyle w:val="NoSpacing"/>
        <w:ind w:left="360"/>
        <w:jc w:val="both"/>
        <w:rPr>
          <w:rFonts w:ascii="Book Antiqua" w:eastAsiaTheme="minorHAnsi" w:hAnsi="Book Antiqua"/>
          <w:szCs w:val="24"/>
        </w:rPr>
      </w:pPr>
      <w:r>
        <w:rPr>
          <w:rFonts w:ascii="Book Antiqua" w:hAnsi="Book Antiqua"/>
          <w:szCs w:val="24"/>
        </w:rPr>
        <w:t>1.</w:t>
      </w:r>
      <w:r>
        <w:rPr>
          <w:rFonts w:ascii="Book Antiqua" w:hAnsi="Book Antiqua"/>
          <w:szCs w:val="24"/>
        </w:rPr>
        <w:tab/>
        <w:t>A.C.TEPO Kladno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 xml:space="preserve">            </w:t>
      </w:r>
      <w:r>
        <w:rPr>
          <w:rFonts w:ascii="Book Antiqua" w:hAnsi="Book Antiqua"/>
          <w:szCs w:val="24"/>
        </w:rPr>
        <w:t>24 hlavních</w:t>
      </w:r>
      <w:r>
        <w:rPr>
          <w:rFonts w:ascii="Book Antiqua" w:hAnsi="Book Antiqua"/>
          <w:szCs w:val="24"/>
        </w:rPr>
        <w:tab/>
        <w:t>631,5 pomocných bodů</w:t>
      </w:r>
    </w:p>
    <w:p w:rsidR="005D2E98" w:rsidRDefault="005D2E98" w:rsidP="005D2E98">
      <w:pPr>
        <w:pStyle w:val="NoSpacing"/>
        <w:ind w:left="3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2.</w:t>
      </w:r>
      <w:r>
        <w:rPr>
          <w:rFonts w:ascii="Book Antiqua" w:hAnsi="Book Antiqua"/>
          <w:szCs w:val="24"/>
        </w:rPr>
        <w:tab/>
        <w:t>AC Domažlice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 xml:space="preserve">            </w:t>
      </w:r>
      <w:r>
        <w:rPr>
          <w:rFonts w:ascii="Book Antiqua" w:hAnsi="Book Antiqua"/>
          <w:szCs w:val="24"/>
        </w:rPr>
        <w:t>21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456,5</w:t>
      </w:r>
    </w:p>
    <w:p w:rsidR="005D2E98" w:rsidRDefault="005D2E98" w:rsidP="005D2E98">
      <w:pPr>
        <w:pStyle w:val="NoSpacing"/>
        <w:ind w:left="3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3.</w:t>
      </w:r>
      <w:r>
        <w:rPr>
          <w:rFonts w:ascii="Book Antiqua" w:hAnsi="Book Antiqua"/>
          <w:szCs w:val="24"/>
        </w:rPr>
        <w:tab/>
        <w:t>Spartak Třebíč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 xml:space="preserve">            </w:t>
      </w:r>
      <w:r>
        <w:rPr>
          <w:rFonts w:ascii="Book Antiqua" w:hAnsi="Book Antiqua"/>
          <w:szCs w:val="24"/>
        </w:rPr>
        <w:t>16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437</w:t>
      </w:r>
    </w:p>
    <w:p w:rsidR="005D2E98" w:rsidRDefault="005D2E98" w:rsidP="005D2E98">
      <w:pPr>
        <w:pStyle w:val="NoSpacing"/>
        <w:ind w:left="3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4.</w:t>
      </w:r>
      <w:r>
        <w:rPr>
          <w:rFonts w:ascii="Book Antiqua" w:hAnsi="Book Antiqua"/>
          <w:szCs w:val="24"/>
        </w:rPr>
        <w:tab/>
        <w:t>Spartak Praha 4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 xml:space="preserve">            </w:t>
      </w:r>
      <w:r>
        <w:rPr>
          <w:rFonts w:ascii="Book Antiqua" w:hAnsi="Book Antiqua"/>
          <w:szCs w:val="24"/>
        </w:rPr>
        <w:t>13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371</w:t>
      </w:r>
    </w:p>
    <w:p w:rsidR="005D2E98" w:rsidRDefault="005D2E98" w:rsidP="005D2E98">
      <w:pPr>
        <w:pStyle w:val="NoSpacing"/>
        <w:ind w:left="3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5. Sokol České Budějovice</w:t>
      </w:r>
      <w:r>
        <w:rPr>
          <w:rFonts w:ascii="Book Antiqua" w:hAnsi="Book Antiqua"/>
          <w:szCs w:val="24"/>
        </w:rPr>
        <w:tab/>
        <w:t>11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332</w:t>
      </w:r>
    </w:p>
    <w:p w:rsidR="005D2E98" w:rsidRDefault="005D2E98" w:rsidP="005D2E98">
      <w:pPr>
        <w:pStyle w:val="NoSpacing"/>
        <w:ind w:left="3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6. Atletika Stará Boleslav</w:t>
      </w:r>
      <w:r>
        <w:rPr>
          <w:rFonts w:ascii="Book Antiqua" w:hAnsi="Book Antiqua"/>
          <w:szCs w:val="24"/>
        </w:rPr>
        <w:tab/>
        <w:t xml:space="preserve"> 9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308,5</w:t>
      </w:r>
    </w:p>
    <w:p w:rsidR="005D2E98" w:rsidRDefault="005D2E98" w:rsidP="005D2E98">
      <w:pPr>
        <w:pStyle w:val="NoSpacing"/>
        <w:ind w:left="3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7.</w:t>
      </w:r>
      <w:r>
        <w:rPr>
          <w:rFonts w:ascii="Book Antiqua" w:hAnsi="Book Antiqua"/>
          <w:szCs w:val="24"/>
        </w:rPr>
        <w:tab/>
        <w:t>TJ Stodůlky Praha</w:t>
      </w:r>
      <w:r>
        <w:rPr>
          <w:rFonts w:ascii="Book Antiqua" w:hAnsi="Book Antiqua"/>
          <w:szCs w:val="24"/>
        </w:rPr>
        <w:tab/>
        <w:t xml:space="preserve"> </w:t>
      </w:r>
      <w:r>
        <w:rPr>
          <w:rFonts w:ascii="Book Antiqua" w:hAnsi="Book Antiqua"/>
          <w:szCs w:val="24"/>
        </w:rPr>
        <w:t xml:space="preserve">            </w:t>
      </w:r>
      <w:r>
        <w:rPr>
          <w:rFonts w:ascii="Book Antiqua" w:hAnsi="Book Antiqua"/>
          <w:szCs w:val="24"/>
        </w:rPr>
        <w:t>7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291,5</w:t>
      </w:r>
    </w:p>
    <w:p w:rsidR="005D2E98" w:rsidRDefault="005D2E98" w:rsidP="005D2E98">
      <w:pPr>
        <w:pStyle w:val="NoSpacing"/>
        <w:ind w:left="3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8.</w:t>
      </w:r>
      <w:r>
        <w:rPr>
          <w:rFonts w:ascii="Book Antiqua" w:hAnsi="Book Antiqua"/>
          <w:szCs w:val="24"/>
        </w:rPr>
        <w:tab/>
        <w:t>Atletika Klatovy</w:t>
      </w:r>
      <w:r>
        <w:rPr>
          <w:rFonts w:ascii="Book Antiqua" w:hAnsi="Book Antiqua"/>
          <w:szCs w:val="24"/>
        </w:rPr>
        <w:tab/>
        <w:t xml:space="preserve"> </w:t>
      </w:r>
      <w:r>
        <w:rPr>
          <w:rFonts w:ascii="Book Antiqua" w:hAnsi="Book Antiqua"/>
          <w:szCs w:val="24"/>
        </w:rPr>
        <w:t xml:space="preserve">            </w:t>
      </w:r>
      <w:r>
        <w:rPr>
          <w:rFonts w:ascii="Book Antiqua" w:hAnsi="Book Antiqua"/>
          <w:szCs w:val="24"/>
        </w:rPr>
        <w:t>6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265</w:t>
      </w:r>
    </w:p>
    <w:p w:rsidR="00616E0D" w:rsidRDefault="005103B6">
      <w:pPr>
        <w:pStyle w:val="NoSpacing"/>
        <w:jc w:val="both"/>
      </w:pPr>
      <w:r>
        <w:rPr>
          <w:rFonts w:ascii="Calibri" w:eastAsia="Calibri" w:hAnsi="Calibri"/>
          <w:szCs w:val="24"/>
          <w:lang w:eastAsia="en-US"/>
        </w:rPr>
        <w:tab/>
      </w:r>
      <w:r>
        <w:rPr>
          <w:rFonts w:ascii="Calibri" w:eastAsia="Calibri" w:hAnsi="Calibri"/>
          <w:szCs w:val="24"/>
          <w:lang w:eastAsia="en-US"/>
        </w:rPr>
        <w:tab/>
      </w:r>
    </w:p>
    <w:p w:rsidR="00616E0D" w:rsidRPr="005D2E98" w:rsidRDefault="005D2E98">
      <w:pPr>
        <w:widowControl/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D2E98">
        <w:rPr>
          <w:rFonts w:ascii="Book Antiqua" w:hAnsi="Book Antiqua"/>
          <w:sz w:val="22"/>
          <w:szCs w:val="22"/>
        </w:rPr>
        <w:t>Poslední kolo pořádá ASK Slavia na renovované dráze v Edenu v neděli 27.srpna,</w:t>
      </w:r>
    </w:p>
    <w:p w:rsidR="00616E0D" w:rsidRPr="005D2E98" w:rsidRDefault="005D2E98">
      <w:pPr>
        <w:pStyle w:val="NormalWeb"/>
        <w:rPr>
          <w:sz w:val="22"/>
          <w:szCs w:val="22"/>
        </w:rPr>
      </w:pPr>
      <w:r w:rsidRPr="005D2E98">
        <w:rPr>
          <w:color w:val="000000"/>
          <w:sz w:val="22"/>
          <w:szCs w:val="22"/>
        </w:rPr>
        <w:t>Přihlášky na 4</w:t>
      </w:r>
      <w:r w:rsidR="005103B6" w:rsidRPr="005D2E98">
        <w:rPr>
          <w:color w:val="000000"/>
          <w:sz w:val="22"/>
          <w:szCs w:val="22"/>
        </w:rPr>
        <w:t xml:space="preserve">.kolo mi </w:t>
      </w:r>
      <w:r w:rsidRPr="005D2E98">
        <w:rPr>
          <w:color w:val="000000"/>
          <w:sz w:val="22"/>
          <w:szCs w:val="22"/>
        </w:rPr>
        <w:t>zasílejte na e-mail do čtvrtka 24.8</w:t>
      </w:r>
      <w:r w:rsidR="005103B6" w:rsidRPr="005D2E98">
        <w:rPr>
          <w:color w:val="000000"/>
          <w:sz w:val="22"/>
          <w:szCs w:val="22"/>
        </w:rPr>
        <w:t xml:space="preserve">.2017 do 19:00 hodin. </w:t>
      </w:r>
    </w:p>
    <w:p w:rsidR="00616E0D" w:rsidRPr="005D2E98" w:rsidRDefault="005103B6">
      <w:pPr>
        <w:pStyle w:val="NormalWeb"/>
        <w:rPr>
          <w:sz w:val="22"/>
          <w:szCs w:val="22"/>
        </w:rPr>
      </w:pPr>
      <w:r w:rsidRPr="005D2E98">
        <w:rPr>
          <w:color w:val="000000"/>
          <w:sz w:val="22"/>
          <w:szCs w:val="22"/>
        </w:rPr>
        <w:t>Společně se zpravodajem po</w:t>
      </w:r>
      <w:r w:rsidR="005D2E98" w:rsidRPr="005D2E98">
        <w:rPr>
          <w:color w:val="000000"/>
          <w:sz w:val="22"/>
          <w:szCs w:val="22"/>
        </w:rPr>
        <w:t>sílám propozice a časový pořad 4.kola</w:t>
      </w:r>
    </w:p>
    <w:p w:rsidR="00616E0D" w:rsidRPr="005D2E98" w:rsidRDefault="005D2E98">
      <w:pPr>
        <w:pStyle w:val="NormalWeb"/>
        <w:rPr>
          <w:b/>
          <w:sz w:val="22"/>
          <w:szCs w:val="22"/>
        </w:rPr>
      </w:pPr>
      <w:r w:rsidRPr="005D2E98">
        <w:rPr>
          <w:b/>
          <w:color w:val="000000"/>
          <w:sz w:val="22"/>
          <w:szCs w:val="22"/>
        </w:rPr>
        <w:t>Odjezd na 4.kolo bude v neděli 27.8.2017 v 7:30 hod z Mariánského náměstí. Pojedeme směr Tábor. Pokud pojedete individuálně nebo budete přistupovat cestou, tak mi to oznamte v přihlášce.</w:t>
      </w:r>
      <w:r>
        <w:rPr>
          <w:b/>
          <w:color w:val="000000"/>
          <w:sz w:val="22"/>
          <w:szCs w:val="22"/>
        </w:rPr>
        <w:t>!!!</w:t>
      </w:r>
      <w:r w:rsidR="005103B6" w:rsidRPr="005D2E98">
        <w:rPr>
          <w:b/>
          <w:color w:val="000000"/>
          <w:sz w:val="22"/>
          <w:szCs w:val="22"/>
        </w:rPr>
        <w:t>Přijte včas!!!</w:t>
      </w:r>
    </w:p>
    <w:p w:rsidR="00616E0D" w:rsidRDefault="005103B6">
      <w:pPr>
        <w:widowControl/>
        <w:suppressAutoHyphens w:val="0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</w:p>
    <w:p w:rsidR="00616E0D" w:rsidRDefault="005103B6">
      <w:pPr>
        <w:widowControl/>
        <w:suppressAutoHyphens w:val="0"/>
        <w:jc w:val="both"/>
        <w:rPr>
          <w:rFonts w:ascii="Calibri" w:eastAsia="Calibri" w:hAnsi="Calibri"/>
          <w:lang w:eastAsia="en-US"/>
        </w:rPr>
      </w:pPr>
      <w:r>
        <w:rPr>
          <w:b/>
          <w:color w:val="000000"/>
          <w:sz w:val="27"/>
          <w:szCs w:val="27"/>
          <w:u w:val="single"/>
        </w:rPr>
        <w:t>Omezení startů</w:t>
      </w:r>
      <w:r>
        <w:rPr>
          <w:color w:val="000000"/>
          <w:sz w:val="27"/>
          <w:szCs w:val="27"/>
          <w:u w:val="single"/>
        </w:rPr>
        <w:t>:</w:t>
      </w:r>
      <w:bookmarkStart w:id="0" w:name="_GoBack"/>
      <w:bookmarkEnd w:id="0"/>
    </w:p>
    <w:p w:rsidR="00616E0D" w:rsidRDefault="005103B6">
      <w:pPr>
        <w:pStyle w:val="NormalWeb"/>
        <w:rPr>
          <w:color w:val="000000"/>
        </w:rPr>
      </w:pPr>
      <w:r>
        <w:rPr>
          <w:color w:val="000000"/>
        </w:rPr>
        <w:t>V každém kole může nastoupit 24 závodníků.</w:t>
      </w:r>
    </w:p>
    <w:p w:rsidR="00616E0D" w:rsidRDefault="005103B6">
      <w:pPr>
        <w:pStyle w:val="NormalWeb"/>
        <w:rPr>
          <w:color w:val="000000"/>
        </w:rPr>
      </w:pPr>
      <w:r>
        <w:rPr>
          <w:color w:val="000000"/>
        </w:rPr>
        <w:t>- muži max. ve 3 individuálních disciplínách a v jednom dni pouze v jednom závodě na 3000 m a delším,</w:t>
      </w:r>
    </w:p>
    <w:p w:rsidR="00616E0D" w:rsidRDefault="005103B6">
      <w:pPr>
        <w:pStyle w:val="NormalWeb"/>
        <w:rPr>
          <w:color w:val="000000"/>
        </w:rPr>
      </w:pPr>
      <w:r>
        <w:rPr>
          <w:color w:val="000000"/>
        </w:rPr>
        <w:t>- junioři max. ve 3 individuálních disciplínách</w:t>
      </w:r>
      <w:r>
        <w:rPr>
          <w:color w:val="000000"/>
        </w:rPr>
        <w:t xml:space="preserve"> a v jednom dni pouze v jednom závodě na 1500 m a delším,</w:t>
      </w:r>
    </w:p>
    <w:p w:rsidR="00616E0D" w:rsidRDefault="005103B6">
      <w:pPr>
        <w:pStyle w:val="NormalWeb"/>
        <w:rPr>
          <w:color w:val="000000"/>
        </w:rPr>
      </w:pPr>
      <w:r>
        <w:rPr>
          <w:color w:val="000000"/>
        </w:rPr>
        <w:t>- dorostenci max. ve 3 disciplínách a v jednom dni pouze v jednom závodě na 800 m a delším,</w:t>
      </w:r>
    </w:p>
    <w:p w:rsidR="00616E0D" w:rsidRDefault="005103B6">
      <w:pPr>
        <w:pStyle w:val="NormalWeb"/>
        <w:rPr>
          <w:color w:val="000000"/>
        </w:rPr>
      </w:pPr>
      <w:r>
        <w:rPr>
          <w:color w:val="000000"/>
        </w:rPr>
        <w:lastRenderedPageBreak/>
        <w:t>- starší žáci max. ve 2 disciplínách a v jednom dni pouze v jednom závodě na 800 m a delším.</w:t>
      </w:r>
    </w:p>
    <w:p w:rsidR="00616E0D" w:rsidRDefault="005103B6">
      <w:pPr>
        <w:pStyle w:val="NormalWeb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u w:val="single"/>
        </w:rPr>
        <w:t>Bodné</w:t>
      </w:r>
      <w:r>
        <w:rPr>
          <w:color w:val="000000"/>
          <w:sz w:val="27"/>
          <w:szCs w:val="27"/>
        </w:rPr>
        <w:t>:</w:t>
      </w:r>
    </w:p>
    <w:p w:rsidR="00616E0D" w:rsidRDefault="005103B6">
      <w:pPr>
        <w:pStyle w:val="NormalWeb"/>
        <w:rPr>
          <w:color w:val="000000"/>
        </w:rPr>
      </w:pPr>
      <w:r>
        <w:rPr>
          <w:color w:val="000000"/>
        </w:rPr>
        <w:t>1/ v p</w:t>
      </w:r>
      <w:r>
        <w:rPr>
          <w:color w:val="000000"/>
        </w:rPr>
        <w:t>řípadě udržení 1.ligy (1. – 6.místo v celkovém pořadí) – základní bodné 40Kč/bod. Při dosažení hranice 30 bodů bodné 50 Kč/bod, 40 bodů 60 Kč/bod, 50 bodů 70 Kč/bod, 60 bodů 80 Kč/bod, 70 bodů 90 Kč/bod, 80 bodů 100 Kč/bod.</w:t>
      </w:r>
    </w:p>
    <w:p w:rsidR="00616E0D" w:rsidRDefault="005103B6">
      <w:pPr>
        <w:pStyle w:val="NormalWeb"/>
        <w:rPr>
          <w:color w:val="000000"/>
        </w:rPr>
      </w:pPr>
      <w:r>
        <w:rPr>
          <w:color w:val="000000"/>
        </w:rPr>
        <w:t xml:space="preserve">2/ v případě 7.místa v celkovém </w:t>
      </w:r>
      <w:r>
        <w:rPr>
          <w:color w:val="000000"/>
        </w:rPr>
        <w:t>pořadí – základní bodné 30Kč/bod. Při dosažení hranice 30 bodů bodné 35 Kč/bod, 40 bodů 40 Kč/bod, 50 bodů 45 Kč/bod, 60 bodů 50 Kč/bod, 70 bodů 55 Kč/bod, 80 bodů 60 Kč/bod. Bodování v baráži o 1.ligu. Základní bodné 40 Kč/bod, při vybojování 1.ligy 60 Kč</w:t>
      </w:r>
      <w:r>
        <w:rPr>
          <w:color w:val="000000"/>
        </w:rPr>
        <w:t>/bod.</w:t>
      </w:r>
    </w:p>
    <w:p w:rsidR="00616E0D" w:rsidRDefault="005103B6">
      <w:pPr>
        <w:pStyle w:val="NormalWeb"/>
        <w:rPr>
          <w:color w:val="000000"/>
        </w:rPr>
      </w:pPr>
      <w:r>
        <w:rPr>
          <w:color w:val="000000"/>
        </w:rPr>
        <w:t>Stravné se nevyplácí.</w:t>
      </w:r>
    </w:p>
    <w:p w:rsidR="00616E0D" w:rsidRDefault="005103B6">
      <w:pPr>
        <w:pStyle w:val="NormalWeb"/>
        <w:rPr>
          <w:color w:val="000000"/>
        </w:rPr>
      </w:pPr>
      <w:r>
        <w:rPr>
          <w:color w:val="000000"/>
        </w:rPr>
        <w:t>Závodníci ve štafetě získávají polovinu bodů získaných štafetou.</w:t>
      </w:r>
    </w:p>
    <w:p w:rsidR="00616E0D" w:rsidRDefault="005103B6">
      <w:pPr>
        <w:pStyle w:val="NormalWeb"/>
        <w:rPr>
          <w:color w:val="000000"/>
        </w:rPr>
      </w:pPr>
      <w:r>
        <w:rPr>
          <w:color w:val="000000"/>
        </w:rPr>
        <w:t xml:space="preserve">Organizovanou dopravu hradí AO. Jízdné na místo srazu a na závody konané v Českých Budějovicích je propláceno podle tarifu veřejné dopravy. Případná individuální </w:t>
      </w:r>
      <w:r>
        <w:rPr>
          <w:color w:val="000000"/>
        </w:rPr>
        <w:t>doprava do místa konání soutěže (po předchozí domluvě s vedoucím družstva) je proplácena podle ceníku jízdného ČD ve výši obyčejného jízdného 2.třída.</w:t>
      </w:r>
    </w:p>
    <w:p w:rsidR="00616E0D" w:rsidRDefault="005103B6">
      <w:pPr>
        <w:pStyle w:val="NormalWeb"/>
        <w:rPr>
          <w:color w:val="000000"/>
        </w:rPr>
      </w:pPr>
      <w:r>
        <w:rPr>
          <w:color w:val="000000"/>
        </w:rPr>
        <w:t>Hostujícím závodníkům se stravné vyplácí podle tabulky stravného. Jízdné je propláceno podle ceníku jízdn</w:t>
      </w:r>
      <w:r>
        <w:rPr>
          <w:color w:val="000000"/>
        </w:rPr>
        <w:t>ého ČD ve výši obyčejného jízdného 2.třída.</w:t>
      </w:r>
    </w:p>
    <w:p w:rsidR="00616E0D" w:rsidRDefault="005103B6">
      <w:pPr>
        <w:pStyle w:val="NormalWeb"/>
        <w:rPr>
          <w:color w:val="000000"/>
        </w:rPr>
      </w:pPr>
      <w:r>
        <w:rPr>
          <w:color w:val="000000"/>
        </w:rPr>
        <w:t>Organizované ubytování účastníků baráže o 1.ligu hradí AO. V případě ubytování na baráži se vyplácí stravné.</w:t>
      </w:r>
    </w:p>
    <w:p w:rsidR="00616E0D" w:rsidRDefault="005103B6">
      <w:pPr>
        <w:pStyle w:val="NormalWeb"/>
        <w:rPr>
          <w:color w:val="000000"/>
        </w:rPr>
      </w:pPr>
      <w:r>
        <w:rPr>
          <w:color w:val="000000"/>
        </w:rPr>
        <w:t>Všechny závodníci závodí v oddílovém dresu.</w:t>
      </w:r>
    </w:p>
    <w:p w:rsidR="00616E0D" w:rsidRDefault="005103B6">
      <w:pPr>
        <w:pStyle w:val="NormalWeb"/>
        <w:rPr>
          <w:color w:val="000000"/>
        </w:rPr>
      </w:pPr>
      <w:r>
        <w:rPr>
          <w:color w:val="000000"/>
        </w:rPr>
        <w:t xml:space="preserve">Zpravodaje Vám budu prostřednictvím Vašich trenérů posílat </w:t>
      </w:r>
      <w:r>
        <w:rPr>
          <w:color w:val="000000"/>
        </w:rPr>
        <w:t>elektronicky.</w:t>
      </w:r>
    </w:p>
    <w:p w:rsidR="00616E0D" w:rsidRDefault="005103B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Váš vedoucí družstva mužů</w:t>
      </w:r>
    </w:p>
    <w:p w:rsidR="00616E0D" w:rsidRDefault="005103B6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David Vaš</w:t>
      </w:r>
    </w:p>
    <w:p w:rsidR="00616E0D" w:rsidRDefault="005103B6">
      <w:pPr>
        <w:pStyle w:val="BodyText"/>
      </w:pPr>
      <w:hyperlink r:id="rId11">
        <w:r>
          <w:rPr>
            <w:rStyle w:val="Internetovodkaz"/>
            <w:rFonts w:ascii="Arial" w:hAnsi="Arial"/>
            <w:sz w:val="22"/>
          </w:rPr>
          <w:t>dajdak2@seznam.cz</w:t>
        </w:r>
      </w:hyperlink>
      <w:r>
        <w:rPr>
          <w:rFonts w:ascii="Arial" w:hAnsi="Arial"/>
          <w:sz w:val="22"/>
        </w:rPr>
        <w:t xml:space="preserve"> </w:t>
      </w:r>
    </w:p>
    <w:p w:rsidR="00616E0D" w:rsidRDefault="005103B6">
      <w:pPr>
        <w:pStyle w:val="BodyText"/>
      </w:pPr>
      <w:r>
        <w:rPr>
          <w:rFonts w:ascii="Arial" w:hAnsi="Arial"/>
          <w:sz w:val="22"/>
        </w:rPr>
        <w:t>732654180</w:t>
      </w:r>
    </w:p>
    <w:sectPr w:rsidR="00616E0D">
      <w:headerReference w:type="default" r:id="rId12"/>
      <w:footerReference w:type="default" r:id="rId13"/>
      <w:pgSz w:w="11906" w:h="16838"/>
      <w:pgMar w:top="766" w:right="720" w:bottom="766" w:left="720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3B6" w:rsidRDefault="005103B6">
      <w:r>
        <w:separator/>
      </w:r>
    </w:p>
  </w:endnote>
  <w:endnote w:type="continuationSeparator" w:id="0">
    <w:p w:rsidR="005103B6" w:rsidRDefault="0051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E0D" w:rsidRDefault="0061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3B6" w:rsidRDefault="005103B6">
      <w:r>
        <w:separator/>
      </w:r>
    </w:p>
  </w:footnote>
  <w:footnote w:type="continuationSeparator" w:id="0">
    <w:p w:rsidR="005103B6" w:rsidRDefault="00510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E0D" w:rsidRDefault="00616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31A9"/>
    <w:multiLevelType w:val="multilevel"/>
    <w:tmpl w:val="AACE1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AA2871"/>
    <w:multiLevelType w:val="multilevel"/>
    <w:tmpl w:val="4A7E417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0D"/>
    <w:rsid w:val="005103B6"/>
    <w:rsid w:val="005D2E98"/>
    <w:rsid w:val="00616E0D"/>
    <w:rsid w:val="00B9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3214"/>
  <w15:docId w15:val="{3F80379A-105C-4C8D-8732-DF8AE248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Heading1">
    <w:name w:val="heading 1"/>
    <w:basedOn w:val="Normal"/>
    <w:qFormat/>
    <w:pPr>
      <w:keepNext/>
      <w:numPr>
        <w:numId w:val="1"/>
      </w:numPr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Internetovodkaz">
    <w:name w:val="Internetový odkaz"/>
    <w:semiHidden/>
    <w:rPr>
      <w:color w:val="0000FF"/>
      <w:u w:val="single"/>
    </w:rPr>
  </w:style>
  <w:style w:type="character" w:styleId="Strong">
    <w:name w:val="Strong"/>
    <w:uiPriority w:val="22"/>
    <w:qFormat/>
    <w:rsid w:val="00B01977"/>
    <w:rPr>
      <w:b/>
      <w:bCs/>
    </w:rPr>
  </w:style>
  <w:style w:type="character" w:customStyle="1" w:styleId="apple-converted-space">
    <w:name w:val="apple-converted-space"/>
    <w:qFormat/>
    <w:rsid w:val="00F51B53"/>
  </w:style>
  <w:style w:type="character" w:customStyle="1" w:styleId="HeaderChar">
    <w:name w:val="Header Char"/>
    <w:basedOn w:val="DefaultParagraphFont"/>
    <w:link w:val="Header"/>
    <w:uiPriority w:val="99"/>
    <w:qFormat/>
    <w:rsid w:val="009A3A2D"/>
    <w:rPr>
      <w:rFonts w:eastAsia="Lucida Sans Unicode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A2D"/>
    <w:rPr>
      <w:rFonts w:eastAsia="Lucida Sans Unicode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qFormat/>
    <w:rsid w:val="00B008F0"/>
    <w:rPr>
      <w:color w:val="2B579A"/>
      <w:shd w:val="clear" w:color="auto" w:fill="E6E6E6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MS Mincho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S Mincho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S Mincho"/>
    </w:rPr>
  </w:style>
  <w:style w:type="paragraph" w:customStyle="1" w:styleId="Zkladntextodsazen31">
    <w:name w:val="Základní text odsazený 31"/>
    <w:basedOn w:val="Normal"/>
    <w:qFormat/>
    <w:rsid w:val="00965C64"/>
    <w:pPr>
      <w:widowControl/>
      <w:suppressAutoHyphens w:val="0"/>
      <w:spacing w:after="120" w:line="240" w:lineRule="exact"/>
      <w:ind w:left="284"/>
      <w:jc w:val="both"/>
      <w:textAlignment w:val="baseline"/>
    </w:pPr>
    <w:rPr>
      <w:rFonts w:eastAsia="Times New Roman"/>
      <w:szCs w:val="20"/>
    </w:rPr>
  </w:style>
  <w:style w:type="paragraph" w:customStyle="1" w:styleId="Zkladntext31">
    <w:name w:val="Základní text 31"/>
    <w:basedOn w:val="Normal"/>
    <w:qFormat/>
    <w:rsid w:val="00E57E91"/>
    <w:pPr>
      <w:widowControl/>
      <w:suppressAutoHyphens w:val="0"/>
      <w:spacing w:line="240" w:lineRule="atLeast"/>
      <w:jc w:val="both"/>
    </w:pPr>
    <w:rPr>
      <w:rFonts w:eastAsia="Times New Roman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B01977"/>
    <w:pPr>
      <w:widowControl/>
      <w:suppressAutoHyphens w:val="0"/>
      <w:spacing w:beforeAutospacing="1" w:afterAutospacing="1"/>
    </w:pPr>
    <w:rPr>
      <w:rFonts w:eastAsia="Times New Roman"/>
    </w:rPr>
  </w:style>
  <w:style w:type="paragraph" w:customStyle="1" w:styleId="Bezmezer2">
    <w:name w:val="Bez mezer2"/>
    <w:qFormat/>
    <w:rsid w:val="00DF7DE3"/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A3A2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9A3A2D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jdak2@sezna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tletika@sokol-cb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letika.sokol-cbu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0FF7B-E4AE-44DF-BE86-63DA3C47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is:energy czech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Bahenský</dc:creator>
  <dc:description/>
  <cp:lastModifiedBy>David Vaš</cp:lastModifiedBy>
  <cp:revision>40</cp:revision>
  <dcterms:created xsi:type="dcterms:W3CDTF">2017-05-01T17:47:00Z</dcterms:created>
  <dcterms:modified xsi:type="dcterms:W3CDTF">2017-07-16T08:09:00Z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is:energy czech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